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07F" w:rsidRDefault="000E2703" w:rsidP="000E2703">
      <w:pPr>
        <w:jc w:val="center"/>
        <w:rPr>
          <w:b/>
          <w:sz w:val="36"/>
          <w:szCs w:val="36"/>
        </w:rPr>
      </w:pPr>
      <w:bookmarkStart w:id="0" w:name="_GoBack"/>
      <w:bookmarkEnd w:id="0"/>
      <w:r w:rsidRPr="000E2703">
        <w:rPr>
          <w:b/>
          <w:sz w:val="36"/>
          <w:szCs w:val="36"/>
        </w:rPr>
        <w:t>TITLE</w:t>
      </w:r>
    </w:p>
    <w:p w:rsidR="000E2703" w:rsidRDefault="00A525E7" w:rsidP="00A525E7">
      <w:pPr>
        <w:tabs>
          <w:tab w:val="left" w:pos="630"/>
        </w:tabs>
        <w:rPr>
          <w:b/>
          <w:sz w:val="28"/>
          <w:szCs w:val="28"/>
        </w:rPr>
      </w:pPr>
      <w:r>
        <w:rPr>
          <w:b/>
          <w:sz w:val="28"/>
          <w:szCs w:val="28"/>
        </w:rPr>
        <w:tab/>
      </w:r>
    </w:p>
    <w:p w:rsidR="000E2703" w:rsidRDefault="000E2703" w:rsidP="000E2703">
      <w:pPr>
        <w:jc w:val="center"/>
        <w:rPr>
          <w:b/>
          <w:sz w:val="28"/>
          <w:szCs w:val="28"/>
        </w:rPr>
      </w:pPr>
      <w:r>
        <w:rPr>
          <w:b/>
          <w:sz w:val="28"/>
          <w:szCs w:val="28"/>
        </w:rPr>
        <w:t>John Doe</w:t>
      </w:r>
    </w:p>
    <w:p w:rsidR="000E2703" w:rsidRDefault="000E2703" w:rsidP="000E2703">
      <w:pPr>
        <w:jc w:val="center"/>
        <w:rPr>
          <w:b/>
          <w:sz w:val="28"/>
          <w:szCs w:val="28"/>
        </w:rPr>
      </w:pPr>
      <w:r>
        <w:rPr>
          <w:b/>
          <w:sz w:val="28"/>
          <w:szCs w:val="28"/>
        </w:rPr>
        <w:t>University of Rome, Italy</w:t>
      </w:r>
    </w:p>
    <w:p w:rsidR="000E2703" w:rsidRDefault="000E2703" w:rsidP="000E2703">
      <w:pPr>
        <w:jc w:val="center"/>
        <w:rPr>
          <w:b/>
          <w:sz w:val="28"/>
          <w:szCs w:val="28"/>
        </w:rPr>
      </w:pPr>
    </w:p>
    <w:p w:rsidR="000E2703" w:rsidRDefault="000E2703" w:rsidP="000E2703">
      <w:pPr>
        <w:jc w:val="center"/>
        <w:rPr>
          <w:b/>
          <w:sz w:val="28"/>
          <w:szCs w:val="28"/>
        </w:rPr>
      </w:pPr>
    </w:p>
    <w:p w:rsidR="000E2703" w:rsidRDefault="000E2703" w:rsidP="000E2703">
      <w:pPr>
        <w:jc w:val="center"/>
        <w:rPr>
          <w:b/>
          <w:sz w:val="32"/>
          <w:szCs w:val="28"/>
        </w:rPr>
      </w:pPr>
      <w:r>
        <w:rPr>
          <w:b/>
          <w:sz w:val="32"/>
          <w:szCs w:val="28"/>
        </w:rPr>
        <w:t>ABSTRACT</w:t>
      </w:r>
    </w:p>
    <w:p w:rsidR="000E2703" w:rsidRDefault="000E2703" w:rsidP="000E2703">
      <w:pPr>
        <w:jc w:val="center"/>
        <w:rPr>
          <w:b/>
          <w:szCs w:val="28"/>
        </w:rPr>
      </w:pPr>
    </w:p>
    <w:p w:rsidR="000E2703" w:rsidRDefault="000E2703" w:rsidP="000E2703">
      <w:pPr>
        <w:rPr>
          <w:szCs w:val="28"/>
        </w:rPr>
      </w:pPr>
      <w:r w:rsidRPr="000E2703">
        <w:rPr>
          <w:i/>
          <w:szCs w:val="28"/>
        </w:rPr>
        <w:t>Begin the paper with an abstract of approximately 100 words. The text of the abstract should be italic font. The word ABSTRACT should be typed in upper case letters, bold faced, Times new Roman Size 16 font and centered on the third line following the author(s) and affiliation(s).</w:t>
      </w:r>
    </w:p>
    <w:p w:rsidR="000E2703" w:rsidRDefault="000E2703" w:rsidP="000E2703">
      <w:pPr>
        <w:rPr>
          <w:szCs w:val="28"/>
        </w:rPr>
      </w:pPr>
    </w:p>
    <w:p w:rsidR="000E2703" w:rsidRDefault="000E2703" w:rsidP="000E2703">
      <w:r>
        <w:rPr>
          <w:b/>
          <w:szCs w:val="28"/>
        </w:rPr>
        <w:t>Keywords:</w:t>
      </w:r>
      <w:r>
        <w:rPr>
          <w:szCs w:val="28"/>
        </w:rPr>
        <w:t xml:space="preserve"> </w:t>
      </w:r>
      <w:r>
        <w:t>Please list about 5 words that reveal the author’s reasoning behind the paper or that show up frequently in the paper.</w:t>
      </w:r>
    </w:p>
    <w:p w:rsidR="000E2703" w:rsidRDefault="000E2703" w:rsidP="000E2703"/>
    <w:p w:rsidR="000E2703" w:rsidRDefault="000E2703" w:rsidP="000E2703">
      <w:pPr>
        <w:jc w:val="center"/>
        <w:rPr>
          <w:b/>
          <w:sz w:val="32"/>
          <w:szCs w:val="28"/>
        </w:rPr>
      </w:pPr>
      <w:r>
        <w:rPr>
          <w:b/>
          <w:sz w:val="32"/>
          <w:szCs w:val="28"/>
        </w:rPr>
        <w:t>INTRODUCTION</w:t>
      </w:r>
    </w:p>
    <w:p w:rsidR="000E2703" w:rsidRDefault="000E2703" w:rsidP="000E2703">
      <w:pPr>
        <w:jc w:val="center"/>
        <w:rPr>
          <w:b/>
        </w:rPr>
      </w:pPr>
    </w:p>
    <w:p w:rsidR="000E2703" w:rsidRDefault="000E2703" w:rsidP="000E2703">
      <w:r w:rsidRPr="000E2703">
        <w:t xml:space="preserve">First-level headings should be centered, bold faced and in all capital letters. First-level headings are typed in </w:t>
      </w:r>
      <w:r>
        <w:t xml:space="preserve">Times New Roman size 16 fonts. The body of the paper should be single spaced and should follow the abstract. </w:t>
      </w:r>
    </w:p>
    <w:p w:rsidR="000E2703" w:rsidRDefault="000E2703" w:rsidP="000E2703">
      <w:pPr>
        <w:ind w:firstLine="720"/>
      </w:pPr>
    </w:p>
    <w:p w:rsidR="000E2703" w:rsidRDefault="000E2703" w:rsidP="000E2703">
      <w:pPr>
        <w:ind w:firstLine="720"/>
      </w:pPr>
      <w:r>
        <w:t>Be sure to use a first level heading of some type after the abstract and before the first paragraph of the body of the paper to clearly separate the two. In addition, the body of the paper should be both left and right justified. Microsoft Word calls this "Justify".</w:t>
      </w:r>
    </w:p>
    <w:p w:rsidR="000E2703" w:rsidRPr="000E2703" w:rsidRDefault="000E2703" w:rsidP="000E2703">
      <w:pPr>
        <w:ind w:firstLine="720"/>
      </w:pPr>
    </w:p>
    <w:p w:rsidR="000E2703" w:rsidRDefault="000E2703" w:rsidP="000E2703">
      <w:pPr>
        <w:rPr>
          <w:b/>
          <w:sz w:val="28"/>
          <w:szCs w:val="28"/>
        </w:rPr>
      </w:pPr>
      <w:r w:rsidRPr="000E2703">
        <w:rPr>
          <w:b/>
          <w:sz w:val="28"/>
          <w:szCs w:val="28"/>
        </w:rPr>
        <w:t>Second-Level Headings</w:t>
      </w:r>
    </w:p>
    <w:p w:rsidR="000E2703" w:rsidRDefault="000E2703" w:rsidP="000E2703">
      <w:pPr>
        <w:rPr>
          <w:szCs w:val="28"/>
        </w:rPr>
      </w:pPr>
    </w:p>
    <w:p w:rsidR="006C5704" w:rsidRDefault="000E2703" w:rsidP="000E2703">
      <w:pPr>
        <w:rPr>
          <w:szCs w:val="28"/>
        </w:rPr>
      </w:pPr>
      <w:r w:rsidRPr="000E2703">
        <w:rPr>
          <w:szCs w:val="28"/>
        </w:rPr>
        <w:t xml:space="preserve">Second-level headings should be flush with the left margin, bold faced, and in upper </w:t>
      </w:r>
      <w:r w:rsidR="00A525E7" w:rsidRPr="000E2703">
        <w:rPr>
          <w:szCs w:val="28"/>
        </w:rPr>
        <w:t>lower-case</w:t>
      </w:r>
      <w:r w:rsidRPr="000E2703">
        <w:rPr>
          <w:szCs w:val="28"/>
        </w:rPr>
        <w:t xml:space="preserve"> letters. The second-level headings are in Times New Roman Size 14 font.  </w:t>
      </w:r>
    </w:p>
    <w:p w:rsidR="006C5704" w:rsidRDefault="006C5704" w:rsidP="000E2703">
      <w:pPr>
        <w:rPr>
          <w:szCs w:val="28"/>
        </w:rPr>
      </w:pPr>
    </w:p>
    <w:p w:rsidR="006C5704" w:rsidRDefault="006C5704" w:rsidP="006C5704">
      <w:pPr>
        <w:jc w:val="center"/>
        <w:rPr>
          <w:b/>
          <w:sz w:val="32"/>
          <w:szCs w:val="28"/>
        </w:rPr>
      </w:pPr>
      <w:r>
        <w:rPr>
          <w:b/>
          <w:sz w:val="32"/>
          <w:szCs w:val="28"/>
        </w:rPr>
        <w:t>EQUATIONS</w:t>
      </w:r>
    </w:p>
    <w:p w:rsidR="006C5704" w:rsidRDefault="006C5704" w:rsidP="006C5704">
      <w:pPr>
        <w:jc w:val="center"/>
        <w:rPr>
          <w:b/>
          <w:szCs w:val="28"/>
        </w:rPr>
      </w:pPr>
    </w:p>
    <w:p w:rsidR="006C5704" w:rsidRDefault="006C5704" w:rsidP="006C5704">
      <w:r w:rsidRPr="006C5704">
        <w:t>All equations should be placed on separate lines and numbered consecutively, with the equation numbers placed within parentheses and aligned against the left margin.  Make sure that they are unique.  You may create equations using another software program and import the equations as images.</w:t>
      </w:r>
    </w:p>
    <w:p w:rsidR="006C5704" w:rsidRDefault="006C5704" w:rsidP="006C5704"/>
    <w:p w:rsidR="006C5704" w:rsidRPr="006C5704" w:rsidRDefault="006C5704" w:rsidP="006C5704">
      <w:pPr>
        <w:jc w:val="center"/>
        <w:rPr>
          <w:b/>
          <w:sz w:val="32"/>
          <w:szCs w:val="28"/>
        </w:rPr>
      </w:pPr>
      <w:r w:rsidRPr="006C5704">
        <w:rPr>
          <w:b/>
          <w:sz w:val="32"/>
          <w:szCs w:val="28"/>
        </w:rPr>
        <w:t>APPENDICES</w:t>
      </w:r>
    </w:p>
    <w:p w:rsidR="006C5704" w:rsidRDefault="006C5704" w:rsidP="006C5704"/>
    <w:p w:rsidR="006C5704" w:rsidRDefault="006C5704" w:rsidP="006C5704">
      <w:r>
        <w:t xml:space="preserve">Appendices should immediately follow the body of the paper and precede the references. The appendices should be </w:t>
      </w:r>
    </w:p>
    <w:p w:rsidR="006C5704" w:rsidRDefault="006C5704" w:rsidP="006C5704">
      <w:proofErr w:type="gramStart"/>
      <w:r>
        <w:t>bold</w:t>
      </w:r>
      <w:proofErr w:type="gramEnd"/>
      <w:r>
        <w:t xml:space="preserve"> faced. The word APPENDIX should be centered above the appendix in Times New Roman Size 16 font, bold, </w:t>
      </w:r>
    </w:p>
    <w:p w:rsidR="006C5704" w:rsidRDefault="006C5704" w:rsidP="006C5704">
      <w:proofErr w:type="gramStart"/>
      <w:r>
        <w:t>and</w:t>
      </w:r>
      <w:proofErr w:type="gramEnd"/>
      <w:r>
        <w:t xml:space="preserve"> upper lowercase. If there is more than one appendix, number each consecutively as “APPENDIX 1, APPENDIX </w:t>
      </w:r>
    </w:p>
    <w:p w:rsidR="006C5704" w:rsidRDefault="006C5704" w:rsidP="006C5704">
      <w:r>
        <w:t>2,” etc., and change the title “APPENDIX” to “APPENDICIES”.</w:t>
      </w:r>
    </w:p>
    <w:p w:rsidR="006C5704" w:rsidRDefault="006C5704" w:rsidP="006C5704"/>
    <w:p w:rsidR="006C5704" w:rsidRPr="006C5704" w:rsidRDefault="006C5704" w:rsidP="006C5704">
      <w:pPr>
        <w:jc w:val="center"/>
        <w:rPr>
          <w:b/>
          <w:sz w:val="32"/>
          <w:szCs w:val="28"/>
        </w:rPr>
      </w:pPr>
      <w:r w:rsidRPr="006C5704">
        <w:rPr>
          <w:b/>
          <w:sz w:val="32"/>
          <w:szCs w:val="28"/>
        </w:rPr>
        <w:t>FOOTNOTES</w:t>
      </w:r>
    </w:p>
    <w:p w:rsidR="006C5704" w:rsidRDefault="006C5704" w:rsidP="006C5704"/>
    <w:p w:rsidR="006C5704" w:rsidRDefault="006C5704" w:rsidP="006C5704">
      <w:r>
        <w:t>Footnotes will not be used. You may use endnotes instead, put them after references.</w:t>
      </w:r>
    </w:p>
    <w:p w:rsidR="006C5704" w:rsidRPr="006C5704" w:rsidRDefault="006C5704" w:rsidP="006C5704"/>
    <w:p w:rsidR="0083410F" w:rsidRDefault="0083410F" w:rsidP="000E2703">
      <w:pPr>
        <w:rPr>
          <w:szCs w:val="28"/>
        </w:rPr>
      </w:pPr>
    </w:p>
    <w:p w:rsidR="006C5704" w:rsidRPr="006C5704" w:rsidRDefault="006C5704" w:rsidP="006C5704">
      <w:pPr>
        <w:jc w:val="center"/>
        <w:rPr>
          <w:b/>
          <w:sz w:val="32"/>
          <w:szCs w:val="28"/>
        </w:rPr>
      </w:pPr>
      <w:r w:rsidRPr="006C5704">
        <w:rPr>
          <w:b/>
          <w:sz w:val="32"/>
          <w:szCs w:val="28"/>
        </w:rPr>
        <w:lastRenderedPageBreak/>
        <w:t>TABLES AND FIGURES</w:t>
      </w:r>
    </w:p>
    <w:p w:rsidR="006C5704" w:rsidRDefault="006C5704" w:rsidP="006C5704">
      <w:pPr>
        <w:rPr>
          <w:szCs w:val="28"/>
        </w:rPr>
      </w:pPr>
    </w:p>
    <w:p w:rsidR="006C5704" w:rsidRPr="006C5704" w:rsidRDefault="006C5704" w:rsidP="006C5704">
      <w:pPr>
        <w:rPr>
          <w:szCs w:val="28"/>
        </w:rPr>
      </w:pPr>
      <w:r w:rsidRPr="006C5704">
        <w:rPr>
          <w:szCs w:val="28"/>
        </w:rPr>
        <w:t xml:space="preserve">Exhibits and tables must be typed using Microsoft Word table format. Insert tables as close as possible to the </w:t>
      </w:r>
    </w:p>
    <w:p w:rsidR="006C5704" w:rsidRPr="006C5704" w:rsidRDefault="006C5704" w:rsidP="006C5704">
      <w:pPr>
        <w:rPr>
          <w:szCs w:val="28"/>
        </w:rPr>
      </w:pPr>
      <w:proofErr w:type="gramStart"/>
      <w:r w:rsidRPr="006C5704">
        <w:rPr>
          <w:szCs w:val="28"/>
        </w:rPr>
        <w:t>citations</w:t>
      </w:r>
      <w:proofErr w:type="gramEnd"/>
      <w:r w:rsidRPr="006C5704">
        <w:rPr>
          <w:szCs w:val="28"/>
        </w:rPr>
        <w:t xml:space="preserve"> within the context. Headings should be centered in Times New Roman Size 10 font, bold faced and above </w:t>
      </w:r>
    </w:p>
    <w:p w:rsidR="006C5704" w:rsidRDefault="006C5704" w:rsidP="006C5704">
      <w:pPr>
        <w:rPr>
          <w:szCs w:val="28"/>
        </w:rPr>
      </w:pPr>
      <w:proofErr w:type="gramStart"/>
      <w:r w:rsidRPr="006C5704">
        <w:rPr>
          <w:szCs w:val="28"/>
        </w:rPr>
        <w:t>the</w:t>
      </w:r>
      <w:proofErr w:type="gramEnd"/>
      <w:r w:rsidRPr="006C5704">
        <w:rPr>
          <w:szCs w:val="28"/>
        </w:rPr>
        <w:t xml:space="preserve"> exhibit. For example</w:t>
      </w:r>
      <w:r>
        <w:rPr>
          <w:szCs w:val="28"/>
        </w:rPr>
        <w:t>:</w:t>
      </w:r>
    </w:p>
    <w:p w:rsidR="006C5704" w:rsidRDefault="006C5704" w:rsidP="006C5704">
      <w:pPr>
        <w:rPr>
          <w:szCs w:val="28"/>
        </w:rPr>
      </w:pPr>
    </w:p>
    <w:p w:rsidR="006C5704" w:rsidRDefault="006C5704" w:rsidP="006C5704">
      <w:pPr>
        <w:jc w:val="center"/>
        <w:rPr>
          <w:b/>
          <w:szCs w:val="28"/>
        </w:rPr>
      </w:pPr>
      <w:r w:rsidRPr="006C5704">
        <w:rPr>
          <w:b/>
          <w:szCs w:val="28"/>
        </w:rPr>
        <w:t>Table 1: E-commerce sales trend (in millions of US dollars)</w:t>
      </w:r>
    </w:p>
    <w:p w:rsidR="006C5704" w:rsidRDefault="006C5704" w:rsidP="006C5704">
      <w:pPr>
        <w:jc w:val="center"/>
        <w:rPr>
          <w:b/>
          <w:szCs w:val="28"/>
        </w:rPr>
      </w:pPr>
    </w:p>
    <w:p w:rsidR="006C5704" w:rsidRPr="006C5704" w:rsidRDefault="006C5704" w:rsidP="006C5704">
      <w:pPr>
        <w:rPr>
          <w:szCs w:val="28"/>
        </w:rPr>
      </w:pPr>
    </w:p>
    <w:p w:rsidR="006C5704" w:rsidRPr="006C5704" w:rsidRDefault="006C5704" w:rsidP="006C5704">
      <w:pPr>
        <w:ind w:firstLine="720"/>
        <w:rPr>
          <w:szCs w:val="28"/>
        </w:rPr>
      </w:pPr>
      <w:r w:rsidRPr="006C5704">
        <w:rPr>
          <w:szCs w:val="28"/>
        </w:rPr>
        <w:t>Figure</w:t>
      </w:r>
      <w:r>
        <w:rPr>
          <w:szCs w:val="28"/>
        </w:rPr>
        <w:t>s</w:t>
      </w:r>
      <w:r w:rsidRPr="006C5704">
        <w:rPr>
          <w:szCs w:val="28"/>
        </w:rPr>
        <w:t xml:space="preserve"> may also be included. However, make sure that you use jpeg</w:t>
      </w:r>
      <w:r>
        <w:rPr>
          <w:szCs w:val="28"/>
        </w:rPr>
        <w:t xml:space="preserve"> or other image </w:t>
      </w:r>
      <w:r w:rsidRPr="006C5704">
        <w:rPr>
          <w:szCs w:val="28"/>
        </w:rPr>
        <w:t>format</w:t>
      </w:r>
      <w:r>
        <w:rPr>
          <w:szCs w:val="28"/>
        </w:rPr>
        <w:t>s</w:t>
      </w:r>
      <w:proofErr w:type="gramStart"/>
      <w:r>
        <w:rPr>
          <w:szCs w:val="28"/>
        </w:rPr>
        <w:t>.</w:t>
      </w:r>
      <w:r w:rsidRPr="006C5704">
        <w:rPr>
          <w:szCs w:val="28"/>
        </w:rPr>
        <w:t>.</w:t>
      </w:r>
      <w:proofErr w:type="gramEnd"/>
      <w:r w:rsidRPr="006C5704">
        <w:rPr>
          <w:szCs w:val="28"/>
        </w:rPr>
        <w:t xml:space="preserve"> Do NOT </w:t>
      </w:r>
    </w:p>
    <w:p w:rsidR="006C5704" w:rsidRPr="006C5704" w:rsidRDefault="006C5704" w:rsidP="006C5704">
      <w:pPr>
        <w:rPr>
          <w:szCs w:val="28"/>
        </w:rPr>
      </w:pPr>
      <w:proofErr w:type="gramStart"/>
      <w:r w:rsidRPr="006C5704">
        <w:rPr>
          <w:szCs w:val="28"/>
        </w:rPr>
        <w:t>create</w:t>
      </w:r>
      <w:proofErr w:type="gramEnd"/>
      <w:r w:rsidRPr="006C5704">
        <w:rPr>
          <w:szCs w:val="28"/>
        </w:rPr>
        <w:t xml:space="preserve"> any figure with Microsoft Word, since Word will distort the figure. </w:t>
      </w:r>
    </w:p>
    <w:p w:rsidR="006C5704" w:rsidRDefault="006C5704" w:rsidP="006C5704">
      <w:pPr>
        <w:rPr>
          <w:szCs w:val="28"/>
        </w:rPr>
      </w:pPr>
    </w:p>
    <w:p w:rsidR="0083410F" w:rsidRDefault="0083410F" w:rsidP="0083410F">
      <w:pPr>
        <w:jc w:val="center"/>
        <w:rPr>
          <w:b/>
          <w:sz w:val="32"/>
          <w:szCs w:val="28"/>
        </w:rPr>
      </w:pPr>
      <w:r>
        <w:rPr>
          <w:b/>
          <w:sz w:val="32"/>
          <w:szCs w:val="28"/>
        </w:rPr>
        <w:t>REFERENCES</w:t>
      </w:r>
    </w:p>
    <w:p w:rsidR="0083410F" w:rsidRPr="000E2703" w:rsidRDefault="0083410F" w:rsidP="000E2703">
      <w:pPr>
        <w:rPr>
          <w:szCs w:val="28"/>
        </w:rPr>
      </w:pPr>
    </w:p>
    <w:sectPr w:rsidR="0083410F" w:rsidRPr="000E2703" w:rsidSect="00A525E7">
      <w:footerReference w:type="even" r:id="rId7"/>
      <w:footerReference w:type="default" r:id="rId8"/>
      <w:pgSz w:w="12242" w:h="15842" w:code="1"/>
      <w:pgMar w:top="1440" w:right="1440" w:bottom="1800" w:left="144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068" w:rsidRDefault="00F02068">
      <w:r>
        <w:separator/>
      </w:r>
    </w:p>
  </w:endnote>
  <w:endnote w:type="continuationSeparator" w:id="0">
    <w:p w:rsidR="00F02068" w:rsidRDefault="00F02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936" w:rsidRDefault="00EC59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5936" w:rsidRDefault="00EC59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936" w:rsidRPr="00896A77" w:rsidRDefault="008B1C41" w:rsidP="00A525E7">
    <w:pPr>
      <w:pStyle w:val="Footer"/>
      <w:jc w:val="center"/>
      <w:rPr>
        <w:sz w:val="16"/>
        <w:lang w:val="en-US"/>
      </w:rPr>
    </w:pPr>
    <w:r w:rsidRPr="00896A77">
      <w:rPr>
        <w:i/>
        <w:sz w:val="16"/>
        <w:lang w:val="en-US"/>
      </w:rPr>
      <w:t>©</w:t>
    </w:r>
    <w:r w:rsidR="00380F85">
      <w:rPr>
        <w:i/>
        <w:sz w:val="16"/>
        <w:lang w:val="en-US"/>
      </w:rPr>
      <w:t>Copyright 201</w:t>
    </w:r>
    <w:r w:rsidR="00A525E7">
      <w:rPr>
        <w:i/>
        <w:sz w:val="16"/>
        <w:lang w:val="en-US"/>
      </w:rPr>
      <w:t>9</w:t>
    </w:r>
    <w:r w:rsidR="00EC5936" w:rsidRPr="00896A77">
      <w:rPr>
        <w:i/>
        <w:sz w:val="16"/>
        <w:lang w:val="en-US"/>
      </w:rPr>
      <w:t xml:space="preserve"> by the Global Business and Technology Association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068" w:rsidRDefault="00F02068">
      <w:r>
        <w:separator/>
      </w:r>
    </w:p>
  </w:footnote>
  <w:footnote w:type="continuationSeparator" w:id="0">
    <w:p w:rsidR="00F02068" w:rsidRDefault="00F02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F59"/>
    <w:rsid w:val="00077899"/>
    <w:rsid w:val="000C0447"/>
    <w:rsid w:val="000C713C"/>
    <w:rsid w:val="000E1F83"/>
    <w:rsid w:val="000E2703"/>
    <w:rsid w:val="00121522"/>
    <w:rsid w:val="001271D8"/>
    <w:rsid w:val="001728D1"/>
    <w:rsid w:val="0018181E"/>
    <w:rsid w:val="001C042C"/>
    <w:rsid w:val="001C1FB3"/>
    <w:rsid w:val="001E3E20"/>
    <w:rsid w:val="001F204C"/>
    <w:rsid w:val="0020435F"/>
    <w:rsid w:val="00211760"/>
    <w:rsid w:val="002371F0"/>
    <w:rsid w:val="002462F1"/>
    <w:rsid w:val="002A2909"/>
    <w:rsid w:val="002F25FF"/>
    <w:rsid w:val="00303F41"/>
    <w:rsid w:val="00311D7F"/>
    <w:rsid w:val="00332CFC"/>
    <w:rsid w:val="00334AF7"/>
    <w:rsid w:val="00337977"/>
    <w:rsid w:val="003439DC"/>
    <w:rsid w:val="0036699B"/>
    <w:rsid w:val="00380F85"/>
    <w:rsid w:val="00384C09"/>
    <w:rsid w:val="00391FF4"/>
    <w:rsid w:val="004574B9"/>
    <w:rsid w:val="004845A5"/>
    <w:rsid w:val="004929AC"/>
    <w:rsid w:val="004A6F59"/>
    <w:rsid w:val="004B742A"/>
    <w:rsid w:val="004F38D8"/>
    <w:rsid w:val="004F3BB2"/>
    <w:rsid w:val="004F4D0F"/>
    <w:rsid w:val="00532CDD"/>
    <w:rsid w:val="0053407F"/>
    <w:rsid w:val="00540E73"/>
    <w:rsid w:val="0054629C"/>
    <w:rsid w:val="00561CCD"/>
    <w:rsid w:val="0056539D"/>
    <w:rsid w:val="00615920"/>
    <w:rsid w:val="00687B01"/>
    <w:rsid w:val="006C5704"/>
    <w:rsid w:val="006E6280"/>
    <w:rsid w:val="007048D9"/>
    <w:rsid w:val="00792712"/>
    <w:rsid w:val="007F43DE"/>
    <w:rsid w:val="008037C2"/>
    <w:rsid w:val="00824332"/>
    <w:rsid w:val="0083410F"/>
    <w:rsid w:val="008614AE"/>
    <w:rsid w:val="0088162E"/>
    <w:rsid w:val="00896A77"/>
    <w:rsid w:val="008B1C41"/>
    <w:rsid w:val="00904D84"/>
    <w:rsid w:val="00917134"/>
    <w:rsid w:val="00924562"/>
    <w:rsid w:val="00953FD0"/>
    <w:rsid w:val="009A3FE3"/>
    <w:rsid w:val="009D7FBF"/>
    <w:rsid w:val="009F758A"/>
    <w:rsid w:val="00A17DB8"/>
    <w:rsid w:val="00A31AE7"/>
    <w:rsid w:val="00A525E7"/>
    <w:rsid w:val="00A760BE"/>
    <w:rsid w:val="00AB3755"/>
    <w:rsid w:val="00AC6328"/>
    <w:rsid w:val="00AD7C0B"/>
    <w:rsid w:val="00B01E8B"/>
    <w:rsid w:val="00B111D9"/>
    <w:rsid w:val="00B147EA"/>
    <w:rsid w:val="00B44D64"/>
    <w:rsid w:val="00B87441"/>
    <w:rsid w:val="00B9571C"/>
    <w:rsid w:val="00BD4601"/>
    <w:rsid w:val="00BF25F7"/>
    <w:rsid w:val="00C34E16"/>
    <w:rsid w:val="00CF5A23"/>
    <w:rsid w:val="00D31173"/>
    <w:rsid w:val="00D36FB4"/>
    <w:rsid w:val="00D74E25"/>
    <w:rsid w:val="00D9177F"/>
    <w:rsid w:val="00DD7AA4"/>
    <w:rsid w:val="00DE7B52"/>
    <w:rsid w:val="00DF2137"/>
    <w:rsid w:val="00DF64AC"/>
    <w:rsid w:val="00E75F23"/>
    <w:rsid w:val="00E86942"/>
    <w:rsid w:val="00EA1E14"/>
    <w:rsid w:val="00EB5F7E"/>
    <w:rsid w:val="00EC5936"/>
    <w:rsid w:val="00EE0BE5"/>
    <w:rsid w:val="00F02068"/>
    <w:rsid w:val="00F07074"/>
    <w:rsid w:val="00F4697C"/>
    <w:rsid w:val="00F639B6"/>
    <w:rsid w:val="00F8747A"/>
    <w:rsid w:val="00FA3BFC"/>
    <w:rsid w:val="00FA6896"/>
    <w:rsid w:val="00FB7811"/>
    <w:rsid w:val="00FD21FE"/>
    <w:rsid w:val="00FD4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EE171E-9333-40A2-81E4-61D7D7DD0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paragraph" w:styleId="Heading1">
    <w:name w:val="heading 1"/>
    <w:basedOn w:val="Normal"/>
    <w:next w:val="Normal"/>
    <w:qFormat/>
    <w:pPr>
      <w:keepNext/>
      <w:tabs>
        <w:tab w:val="decimal" w:pos="2520"/>
        <w:tab w:val="decimal" w:pos="4320"/>
        <w:tab w:val="decimal" w:pos="6300"/>
        <w:tab w:val="decimal" w:pos="8370"/>
      </w:tabs>
      <w:outlineLvl w:val="0"/>
    </w:pPr>
    <w:rPr>
      <w:sz w:val="16"/>
      <w:u w:val="single"/>
    </w:rPr>
  </w:style>
  <w:style w:type="paragraph" w:styleId="Heading2">
    <w:name w:val="heading 2"/>
    <w:basedOn w:val="Normal"/>
    <w:next w:val="Normal"/>
    <w:qFormat/>
    <w:pPr>
      <w:keepNext/>
      <w:widowControl w:val="0"/>
      <w:jc w:val="center"/>
      <w:outlineLvl w:val="1"/>
    </w:pPr>
    <w:rPr>
      <w:rFonts w:ascii="Tahoma" w:hAnsi="Tahoma"/>
      <w:b/>
      <w:sz w:val="36"/>
    </w:rPr>
  </w:style>
  <w:style w:type="paragraph" w:styleId="Heading3">
    <w:name w:val="heading 3"/>
    <w:basedOn w:val="Normal"/>
    <w:next w:val="Normal"/>
    <w:qFormat/>
    <w:pPr>
      <w:keepNext/>
      <w:spacing w:before="240" w:after="60"/>
      <w:jc w:val="both"/>
      <w:outlineLvl w:val="2"/>
    </w:pPr>
    <w:rPr>
      <w:b/>
      <w:sz w:val="26"/>
      <w:lang w:val="en-AU"/>
    </w:rPr>
  </w:style>
  <w:style w:type="paragraph" w:styleId="Heading4">
    <w:name w:val="heading 4"/>
    <w:basedOn w:val="Normal"/>
    <w:next w:val="Normal"/>
    <w:qFormat/>
    <w:pPr>
      <w:keepNext/>
      <w:jc w:val="both"/>
      <w:outlineLvl w:val="3"/>
    </w:pPr>
    <w:rPr>
      <w:b/>
      <w:smallCaps/>
      <w:color w:val="000000"/>
      <w:sz w:val="28"/>
    </w:rPr>
  </w:style>
  <w:style w:type="paragraph" w:styleId="Heading5">
    <w:name w:val="heading 5"/>
    <w:basedOn w:val="Normal"/>
    <w:next w:val="Normal"/>
    <w:qFormat/>
    <w:pPr>
      <w:keepNext/>
      <w:overflowPunct w:val="0"/>
      <w:autoSpaceDE w:val="0"/>
      <w:autoSpaceDN w:val="0"/>
      <w:adjustRightInd w:val="0"/>
      <w:spacing w:before="240" w:line="480" w:lineRule="auto"/>
      <w:jc w:val="center"/>
      <w:textAlignment w:val="baseline"/>
      <w:outlineLvl w:val="4"/>
    </w:pPr>
    <w:rPr>
      <w:rFonts w:ascii="Arial" w:hAnsi="Arial"/>
      <w:b/>
      <w:sz w:val="32"/>
      <w:lang w:val="en-AU"/>
    </w:rPr>
  </w:style>
  <w:style w:type="paragraph" w:styleId="Heading6">
    <w:name w:val="heading 6"/>
    <w:basedOn w:val="Normal"/>
    <w:next w:val="Normal"/>
    <w:qFormat/>
    <w:pPr>
      <w:keepNext/>
      <w:widowControl w:val="0"/>
      <w:outlineLvl w:val="5"/>
    </w:pPr>
    <w:rPr>
      <w:rFonts w:ascii="Cooper Black" w:hAnsi="Cooper Black"/>
      <w:b/>
      <w:sz w:val="36"/>
    </w:rPr>
  </w:style>
  <w:style w:type="paragraph" w:styleId="Heading7">
    <w:name w:val="heading 7"/>
    <w:basedOn w:val="Normal"/>
    <w:next w:val="Normal"/>
    <w:qFormat/>
    <w:pPr>
      <w:keepNext/>
      <w:overflowPunct w:val="0"/>
      <w:autoSpaceDE w:val="0"/>
      <w:autoSpaceDN w:val="0"/>
      <w:adjustRightInd w:val="0"/>
      <w:spacing w:before="120"/>
      <w:jc w:val="center"/>
      <w:textAlignment w:val="baseline"/>
      <w:outlineLvl w:val="6"/>
    </w:pPr>
    <w:rPr>
      <w:b/>
      <w:sz w:val="22"/>
      <w:lang w:val="en-AU"/>
    </w:rPr>
  </w:style>
  <w:style w:type="paragraph" w:styleId="Heading8">
    <w:name w:val="heading 8"/>
    <w:basedOn w:val="Normal"/>
    <w:next w:val="Normal"/>
    <w:qFormat/>
    <w:pPr>
      <w:keepNext/>
      <w:overflowPunct w:val="0"/>
      <w:autoSpaceDE w:val="0"/>
      <w:autoSpaceDN w:val="0"/>
      <w:adjustRightInd w:val="0"/>
      <w:spacing w:before="240" w:line="480" w:lineRule="auto"/>
      <w:jc w:val="both"/>
      <w:textAlignment w:val="baseline"/>
      <w:outlineLvl w:val="7"/>
    </w:pPr>
    <w:rPr>
      <w:b/>
      <w:sz w:val="32"/>
      <w:lang w:val="en-AU"/>
    </w:rPr>
  </w:style>
  <w:style w:type="paragraph" w:styleId="Heading9">
    <w:name w:val="heading 9"/>
    <w:basedOn w:val="Normal"/>
    <w:next w:val="Normal"/>
    <w:qFormat/>
    <w:pPr>
      <w:keepNext/>
      <w:overflowPunct w:val="0"/>
      <w:autoSpaceDE w:val="0"/>
      <w:autoSpaceDN w:val="0"/>
      <w:adjustRightInd w:val="0"/>
      <w:spacing w:before="360" w:line="480" w:lineRule="auto"/>
      <w:jc w:val="both"/>
      <w:textAlignment w:val="baseline"/>
      <w:outlineLvl w:val="8"/>
    </w:pPr>
    <w:rPr>
      <w:b/>
      <w:sz w:val="22"/>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noteText">
    <w:name w:val="footnote text"/>
    <w:basedOn w:val="Normal"/>
    <w:semiHidden/>
    <w:pPr>
      <w:autoSpaceDE w:val="0"/>
      <w:autoSpaceDN w:val="0"/>
    </w:pPr>
    <w:rPr>
      <w:lang w:val="pt-BR"/>
    </w:rPr>
  </w:style>
  <w:style w:type="character" w:styleId="PageNumber">
    <w:name w:val="page number"/>
    <w:basedOn w:val="DefaultParagraphFont"/>
  </w:style>
  <w:style w:type="paragraph" w:styleId="Footer">
    <w:name w:val="footer"/>
    <w:basedOn w:val="Normal"/>
    <w:pPr>
      <w:widowControl w:val="0"/>
      <w:tabs>
        <w:tab w:val="center" w:pos="4320"/>
        <w:tab w:val="right" w:pos="8640"/>
      </w:tabs>
      <w:autoSpaceDE w:val="0"/>
      <w:autoSpaceDN w:val="0"/>
    </w:pPr>
    <w:rPr>
      <w:lang w:val="pt-BR"/>
    </w:rPr>
  </w:style>
  <w:style w:type="paragraph" w:styleId="EndnoteText">
    <w:name w:val="endnote text"/>
    <w:basedOn w:val="Normal"/>
    <w:semiHidden/>
    <w:pPr>
      <w:overflowPunct w:val="0"/>
      <w:autoSpaceDE w:val="0"/>
      <w:autoSpaceDN w:val="0"/>
      <w:adjustRightInd w:val="0"/>
      <w:spacing w:before="80"/>
      <w:jc w:val="both"/>
      <w:textAlignment w:val="baseline"/>
    </w:pPr>
    <w:rPr>
      <w:lang w:val="en-AU"/>
    </w:rPr>
  </w:style>
  <w:style w:type="character" w:styleId="EndnoteReference">
    <w:name w:val="endnote reference"/>
    <w:semiHidden/>
    <w:rPr>
      <w:vertAlign w:val="superscript"/>
    </w:rPr>
  </w:style>
  <w:style w:type="paragraph" w:customStyle="1" w:styleId="endnotetext0">
    <w:name w:val="endnote text"/>
    <w:basedOn w:val="Normal"/>
    <w:pPr>
      <w:overflowPunct w:val="0"/>
      <w:autoSpaceDE w:val="0"/>
      <w:autoSpaceDN w:val="0"/>
      <w:adjustRightInd w:val="0"/>
      <w:spacing w:before="80"/>
      <w:jc w:val="both"/>
      <w:textAlignment w:val="baseline"/>
    </w:pPr>
    <w:rPr>
      <w:lang w:val="en-AU"/>
    </w:rPr>
  </w:style>
  <w:style w:type="paragraph" w:styleId="BodyText2">
    <w:name w:val="Body Text 2"/>
    <w:basedOn w:val="Normal"/>
    <w:pPr>
      <w:tabs>
        <w:tab w:val="center" w:pos="2520"/>
        <w:tab w:val="center" w:pos="4230"/>
        <w:tab w:val="center" w:pos="6210"/>
        <w:tab w:val="center" w:pos="8280"/>
      </w:tabs>
      <w:overflowPunct w:val="0"/>
      <w:autoSpaceDE w:val="0"/>
      <w:autoSpaceDN w:val="0"/>
      <w:adjustRightInd w:val="0"/>
      <w:textAlignment w:val="baseline"/>
    </w:pPr>
    <w:rPr>
      <w:rFonts w:ascii="Arial" w:hAnsi="Arial"/>
      <w:sz w:val="22"/>
      <w:lang w:val="en-AU"/>
    </w:rPr>
  </w:style>
  <w:style w:type="paragraph" w:styleId="BodyTextIndent2">
    <w:name w:val="Body Text Indent 2"/>
    <w:basedOn w:val="Normal"/>
    <w:pPr>
      <w:overflowPunct w:val="0"/>
      <w:autoSpaceDE w:val="0"/>
      <w:autoSpaceDN w:val="0"/>
      <w:adjustRightInd w:val="0"/>
      <w:spacing w:before="120" w:line="480" w:lineRule="auto"/>
      <w:ind w:firstLine="720"/>
      <w:jc w:val="both"/>
      <w:textAlignment w:val="baseline"/>
    </w:pPr>
    <w:rPr>
      <w:sz w:val="22"/>
      <w:lang w:val="en-AU"/>
    </w:rPr>
  </w:style>
  <w:style w:type="paragraph" w:styleId="BodyTextIndent3">
    <w:name w:val="Body Text Indent 3"/>
    <w:basedOn w:val="Normal"/>
    <w:pPr>
      <w:overflowPunct w:val="0"/>
      <w:autoSpaceDE w:val="0"/>
      <w:autoSpaceDN w:val="0"/>
      <w:adjustRightInd w:val="0"/>
      <w:spacing w:before="120" w:line="480" w:lineRule="auto"/>
      <w:ind w:firstLine="720"/>
      <w:jc w:val="both"/>
      <w:textAlignment w:val="baseline"/>
    </w:pPr>
    <w:rPr>
      <w:i/>
      <w:sz w:val="22"/>
      <w:lang w:val="en-AU"/>
    </w:rPr>
  </w:style>
  <w:style w:type="character" w:styleId="Hyperlink">
    <w:name w:val="Hyperlink"/>
    <w:rPr>
      <w:color w:val="0000FF"/>
      <w:u w:val="single"/>
    </w:rPr>
  </w:style>
  <w:style w:type="paragraph" w:customStyle="1" w:styleId="ConfereceStyle1">
    <w:name w:val="ConfereceStyle1"/>
    <w:basedOn w:val="Normal"/>
    <w:pPr>
      <w:spacing w:line="480" w:lineRule="auto"/>
      <w:jc w:val="both"/>
    </w:pPr>
    <w:rPr>
      <w:sz w:val="24"/>
      <w:lang w:val="en-AU"/>
    </w:rPr>
  </w:style>
  <w:style w:type="paragraph" w:customStyle="1" w:styleId="tese">
    <w:name w:val="tese"/>
    <w:basedOn w:val="Normal"/>
    <w:pPr>
      <w:autoSpaceDE w:val="0"/>
      <w:autoSpaceDN w:val="0"/>
      <w:jc w:val="both"/>
    </w:pPr>
    <w:rPr>
      <w:sz w:val="24"/>
      <w:lang w:val="pt-BR"/>
    </w:rPr>
  </w:style>
  <w:style w:type="paragraph" w:styleId="BodyText">
    <w:name w:val="Body Text"/>
    <w:basedOn w:val="Normal"/>
    <w:pPr>
      <w:jc w:val="both"/>
    </w:pPr>
    <w:rPr>
      <w:snapToGrid w:val="0"/>
      <w:color w:val="000000"/>
      <w:sz w:val="36"/>
    </w:rPr>
  </w:style>
  <w:style w:type="paragraph" w:styleId="BodyTextIndent">
    <w:name w:val="Body Text Indent"/>
    <w:basedOn w:val="Normal"/>
    <w:pPr>
      <w:ind w:firstLine="360"/>
      <w:jc w:val="both"/>
    </w:pPr>
    <w:rPr>
      <w:color w:val="000000"/>
      <w:sz w:val="24"/>
    </w:rPr>
  </w:style>
  <w:style w:type="character" w:styleId="Strong">
    <w:name w:val="Strong"/>
    <w:qFormat/>
    <w:rPr>
      <w:b/>
      <w:bCs/>
    </w:rPr>
  </w:style>
  <w:style w:type="paragraph" w:styleId="BodyText3">
    <w:name w:val="Body Text 3"/>
    <w:basedOn w:val="Normal"/>
    <w:pPr>
      <w:jc w:val="center"/>
    </w:pPr>
    <w:rPr>
      <w:b/>
      <w:sz w:val="32"/>
    </w:rPr>
  </w:style>
  <w:style w:type="paragraph" w:styleId="Title">
    <w:name w:val="Title"/>
    <w:basedOn w:val="Normal"/>
    <w:qFormat/>
    <w:rsid w:val="003439DC"/>
    <w:pPr>
      <w:jc w:val="center"/>
    </w:pPr>
    <w:rPr>
      <w:b/>
      <w:sz w:val="32"/>
      <w:szCs w:val="24"/>
      <w:lang w:eastAsia="en-US"/>
    </w:rPr>
  </w:style>
  <w:style w:type="paragraph" w:customStyle="1" w:styleId="Radek">
    <w:name w:val="Radek"/>
    <w:basedOn w:val="Normal"/>
    <w:rsid w:val="0018181E"/>
    <w:pPr>
      <w:suppressAutoHyphens/>
      <w:spacing w:before="120"/>
      <w:jc w:val="both"/>
    </w:pPr>
    <w:rPr>
      <w:noProof/>
      <w:spacing w:val="6"/>
      <w:kern w:val="1"/>
      <w:sz w:val="24"/>
      <w:szCs w:val="24"/>
      <w:lang w:val="cs-CZ" w:eastAsia="en-US"/>
    </w:rPr>
  </w:style>
  <w:style w:type="paragraph" w:customStyle="1" w:styleId="WW-Zkladntextodsazen2">
    <w:name w:val="WW-Základní text odsazený 2"/>
    <w:basedOn w:val="Normal"/>
    <w:rsid w:val="0018181E"/>
    <w:pPr>
      <w:suppressAutoHyphens/>
      <w:spacing w:line="360" w:lineRule="auto"/>
      <w:ind w:firstLine="540"/>
      <w:jc w:val="both"/>
    </w:pPr>
    <w:rPr>
      <w:noProof/>
      <w:color w:val="0000FF"/>
      <w:sz w:val="24"/>
      <w:szCs w:val="24"/>
      <w:lang w:val="cs-CZ" w:eastAsia="en-US"/>
    </w:rPr>
  </w:style>
  <w:style w:type="paragraph" w:customStyle="1" w:styleId="WW-Zkladntextodsazen3">
    <w:name w:val="WW-Základní text odsazený 3"/>
    <w:basedOn w:val="Normal"/>
    <w:rsid w:val="0018181E"/>
    <w:pPr>
      <w:suppressAutoHyphens/>
      <w:spacing w:line="360" w:lineRule="auto"/>
      <w:ind w:firstLine="360"/>
      <w:jc w:val="both"/>
    </w:pPr>
    <w:rPr>
      <w:noProof/>
      <w:sz w:val="24"/>
      <w:szCs w:val="24"/>
      <w:lang w:val="cs-CZ" w:eastAsia="en-US"/>
    </w:rPr>
  </w:style>
  <w:style w:type="paragraph" w:customStyle="1" w:styleId="WW-NormlnsWWW">
    <w:name w:val="WW-Normální (síť WWW)"/>
    <w:basedOn w:val="Normal"/>
    <w:rsid w:val="0018181E"/>
    <w:pPr>
      <w:suppressAutoHyphens/>
      <w:spacing w:before="100" w:after="100"/>
    </w:pPr>
    <w:rPr>
      <w:rFonts w:ascii="Arial Unicode MS" w:hAnsi="Arial Unicode MS"/>
      <w:noProof/>
      <w:sz w:val="24"/>
      <w:szCs w:val="24"/>
      <w:lang w:val="cs-CZ" w:eastAsia="en-US"/>
    </w:rPr>
  </w:style>
  <w:style w:type="paragraph" w:customStyle="1" w:styleId="WW-Titulek">
    <w:name w:val="WW-Titulek"/>
    <w:basedOn w:val="Normal"/>
    <w:next w:val="Normal"/>
    <w:rsid w:val="0018181E"/>
    <w:pPr>
      <w:suppressAutoHyphens/>
      <w:spacing w:line="360" w:lineRule="auto"/>
    </w:pPr>
    <w:rPr>
      <w:b/>
      <w:bCs/>
      <w:noProof/>
      <w:sz w:val="16"/>
      <w:szCs w:val="16"/>
      <w:lang w:val="cs-CZ" w:eastAsia="en-US"/>
    </w:rPr>
  </w:style>
  <w:style w:type="paragraph" w:customStyle="1" w:styleId="WW-Zkladntext3">
    <w:name w:val="WW-Základní text 3"/>
    <w:basedOn w:val="Normal"/>
    <w:rsid w:val="0018181E"/>
    <w:pPr>
      <w:tabs>
        <w:tab w:val="left" w:pos="0"/>
      </w:tabs>
      <w:suppressAutoHyphens/>
      <w:spacing w:line="360" w:lineRule="auto"/>
      <w:jc w:val="both"/>
    </w:pPr>
    <w:rPr>
      <w:noProof/>
      <w:lang w:val="cs-CZ" w:eastAsia="en-US"/>
    </w:rPr>
  </w:style>
  <w:style w:type="table" w:styleId="TableGrid1">
    <w:name w:val="Table Grid 1"/>
    <w:basedOn w:val="TableNormal"/>
    <w:rsid w:val="0018181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7048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4B742A"/>
    <w:rPr>
      <w:vertAlign w:val="superscript"/>
    </w:rPr>
  </w:style>
  <w:style w:type="paragraph" w:styleId="TOC1">
    <w:name w:val="toc 1"/>
    <w:basedOn w:val="Normal"/>
    <w:next w:val="Normal"/>
    <w:autoRedefine/>
    <w:semiHidden/>
    <w:rsid w:val="004B742A"/>
    <w:pPr>
      <w:autoSpaceDE w:val="0"/>
      <w:autoSpaceDN w:val="0"/>
      <w:spacing w:before="100" w:after="100"/>
    </w:pPr>
    <w:rPr>
      <w:rFonts w:ascii="Verdana" w:hAnsi="Verdana"/>
      <w:b/>
      <w:bCs/>
      <w:caps/>
      <w:lang w:val="de-DE" w:eastAsia="de-DE"/>
    </w:rPr>
  </w:style>
  <w:style w:type="paragraph" w:styleId="NormalWeb">
    <w:name w:val="Normal (Web)"/>
    <w:basedOn w:val="Normal"/>
    <w:rsid w:val="004B742A"/>
    <w:pPr>
      <w:autoSpaceDE w:val="0"/>
      <w:autoSpaceDN w:val="0"/>
      <w:spacing w:before="100" w:after="100"/>
    </w:pPr>
    <w:rPr>
      <w:sz w:val="24"/>
      <w:szCs w:val="24"/>
      <w:lang w:val="de-DE" w:eastAsia="de-DE"/>
    </w:rPr>
  </w:style>
  <w:style w:type="paragraph" w:customStyle="1" w:styleId="Formatvorlage">
    <w:name w:val="Formatvorlage"/>
    <w:basedOn w:val="Normal"/>
    <w:next w:val="BodyTextIndent"/>
    <w:rsid w:val="004B742A"/>
    <w:pPr>
      <w:autoSpaceDE w:val="0"/>
      <w:autoSpaceDN w:val="0"/>
      <w:spacing w:before="240" w:line="480" w:lineRule="auto"/>
      <w:jc w:val="both"/>
    </w:pPr>
    <w:rPr>
      <w:sz w:val="24"/>
      <w:szCs w:val="24"/>
      <w:lang w:val="en-GB" w:eastAsia="de-DE"/>
    </w:rPr>
  </w:style>
  <w:style w:type="character" w:customStyle="1" w:styleId="GBATA">
    <w:name w:val="GBATA"/>
    <w:rsid w:val="004B742A"/>
    <w:rPr>
      <w:rFonts w:ascii="Times New Roman" w:hAnsi="Times New Roman"/>
      <w:caps/>
      <w:sz w:val="32"/>
      <w:szCs w:val="32"/>
      <w:lang w:val="en-GB"/>
    </w:rPr>
  </w:style>
  <w:style w:type="paragraph" w:customStyle="1" w:styleId="GBATAsecond">
    <w:name w:val="GBATAsecond"/>
    <w:basedOn w:val="Heading2"/>
    <w:rsid w:val="004B742A"/>
    <w:pPr>
      <w:widowControl/>
      <w:autoSpaceDE w:val="0"/>
      <w:autoSpaceDN w:val="0"/>
      <w:spacing w:before="240" w:after="240"/>
      <w:jc w:val="left"/>
    </w:pPr>
    <w:rPr>
      <w:rFonts w:ascii="Times New Roman" w:hAnsi="Times New Roman"/>
      <w:bCs/>
      <w:sz w:val="28"/>
      <w:szCs w:val="2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812521">
      <w:bodyDiv w:val="1"/>
      <w:marLeft w:val="0"/>
      <w:marRight w:val="0"/>
      <w:marTop w:val="0"/>
      <w:marBottom w:val="0"/>
      <w:divBdr>
        <w:top w:val="none" w:sz="0" w:space="0" w:color="auto"/>
        <w:left w:val="none" w:sz="0" w:space="0" w:color="auto"/>
        <w:bottom w:val="none" w:sz="0" w:space="0" w:color="auto"/>
        <w:right w:val="none" w:sz="0" w:space="0" w:color="auto"/>
      </w:divBdr>
      <w:divsChild>
        <w:div w:id="161745004">
          <w:marLeft w:val="0"/>
          <w:marRight w:val="0"/>
          <w:marTop w:val="0"/>
          <w:marBottom w:val="0"/>
          <w:divBdr>
            <w:top w:val="none" w:sz="0" w:space="0" w:color="auto"/>
            <w:left w:val="none" w:sz="0" w:space="0" w:color="auto"/>
            <w:bottom w:val="none" w:sz="0" w:space="0" w:color="auto"/>
            <w:right w:val="none" w:sz="0" w:space="0" w:color="auto"/>
          </w:divBdr>
        </w:div>
        <w:div w:id="627707630">
          <w:marLeft w:val="0"/>
          <w:marRight w:val="0"/>
          <w:marTop w:val="0"/>
          <w:marBottom w:val="0"/>
          <w:divBdr>
            <w:top w:val="none" w:sz="0" w:space="0" w:color="auto"/>
            <w:left w:val="none" w:sz="0" w:space="0" w:color="auto"/>
            <w:bottom w:val="none" w:sz="0" w:space="0" w:color="auto"/>
            <w:right w:val="none" w:sz="0" w:space="0" w:color="auto"/>
          </w:divBdr>
        </w:div>
      </w:divsChild>
    </w:div>
    <w:div w:id="1535460321">
      <w:bodyDiv w:val="1"/>
      <w:marLeft w:val="0"/>
      <w:marRight w:val="0"/>
      <w:marTop w:val="0"/>
      <w:marBottom w:val="0"/>
      <w:divBdr>
        <w:top w:val="none" w:sz="0" w:space="0" w:color="auto"/>
        <w:left w:val="none" w:sz="0" w:space="0" w:color="auto"/>
        <w:bottom w:val="none" w:sz="0" w:space="0" w:color="auto"/>
        <w:right w:val="none" w:sz="0" w:space="0" w:color="auto"/>
      </w:divBdr>
      <w:divsChild>
        <w:div w:id="1286036665">
          <w:marLeft w:val="0"/>
          <w:marRight w:val="0"/>
          <w:marTop w:val="0"/>
          <w:marBottom w:val="0"/>
          <w:divBdr>
            <w:top w:val="none" w:sz="0" w:space="0" w:color="auto"/>
            <w:left w:val="none" w:sz="0" w:space="0" w:color="auto"/>
            <w:bottom w:val="none" w:sz="0" w:space="0" w:color="auto"/>
            <w:right w:val="none" w:sz="0" w:space="0" w:color="auto"/>
          </w:divBdr>
        </w:div>
        <w:div w:id="1394236872">
          <w:marLeft w:val="0"/>
          <w:marRight w:val="0"/>
          <w:marTop w:val="0"/>
          <w:marBottom w:val="0"/>
          <w:divBdr>
            <w:top w:val="none" w:sz="0" w:space="0" w:color="auto"/>
            <w:left w:val="none" w:sz="0" w:space="0" w:color="auto"/>
            <w:bottom w:val="none" w:sz="0" w:space="0" w:color="auto"/>
            <w:right w:val="none" w:sz="0" w:space="0" w:color="auto"/>
          </w:divBdr>
        </w:div>
        <w:div w:id="1710839499">
          <w:marLeft w:val="0"/>
          <w:marRight w:val="0"/>
          <w:marTop w:val="0"/>
          <w:marBottom w:val="0"/>
          <w:divBdr>
            <w:top w:val="none" w:sz="0" w:space="0" w:color="auto"/>
            <w:left w:val="none" w:sz="0" w:space="0" w:color="auto"/>
            <w:bottom w:val="none" w:sz="0" w:space="0" w:color="auto"/>
            <w:right w:val="none" w:sz="0" w:space="0" w:color="auto"/>
          </w:divBdr>
        </w:div>
        <w:div w:id="1819613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STRATEGIC ALLIANCES AND NETWORKS: CONCEPTUAL TOOLS FOR STRATEGIC ASSESSMENTS</vt:lpstr>
    </vt:vector>
  </TitlesOfParts>
  <Company>Grizli777</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ALLIANCES AND NETWORKS: CONCEPTUAL TOOLS FOR STRATEGIC ASSESSMENTS</dc:title>
  <dc:subject/>
  <dc:creator>c</dc:creator>
  <cp:keywords/>
  <cp:lastModifiedBy>Christina Schweikert</cp:lastModifiedBy>
  <cp:revision>2</cp:revision>
  <dcterms:created xsi:type="dcterms:W3CDTF">2018-10-10T21:14:00Z</dcterms:created>
  <dcterms:modified xsi:type="dcterms:W3CDTF">2018-10-10T21:14:00Z</dcterms:modified>
</cp:coreProperties>
</file>